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45" w:rsidRDefault="001F4645" w:rsidP="001F4645">
      <w:pPr>
        <w:pStyle w:val="a3"/>
        <w:bidi w:val="0"/>
        <w:jc w:val="center"/>
        <w:rPr>
          <w:rFonts w:ascii="Californian FB" w:hAnsi="Californian FB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5715</wp:posOffset>
            </wp:positionV>
            <wp:extent cx="1007110" cy="1005840"/>
            <wp:effectExtent l="0" t="0" r="2540" b="3810"/>
            <wp:wrapNone/>
            <wp:docPr id="2" name="صورة 2" descr="الوصف: 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وصف: A picture containing text, wa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1097280" cy="1097280"/>
            <wp:effectExtent l="0" t="0" r="762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/>
          <w:sz w:val="24"/>
          <w:szCs w:val="24"/>
          <w:lang w:val="en-GB"/>
        </w:rPr>
        <w:t>Ministry of Higher Education</w:t>
      </w:r>
    </w:p>
    <w:p w:rsidR="001F4645" w:rsidRDefault="001F4645" w:rsidP="001F4645">
      <w:pPr>
        <w:pStyle w:val="a3"/>
        <w:bidi w:val="0"/>
        <w:jc w:val="center"/>
        <w:rPr>
          <w:rFonts w:ascii="Californian FB" w:hAnsi="Californian FB"/>
          <w:sz w:val="24"/>
          <w:szCs w:val="24"/>
          <w:rtl/>
          <w:lang w:bidi="ar-IQ"/>
        </w:rPr>
      </w:pPr>
      <w:r>
        <w:rPr>
          <w:rFonts w:ascii="Californian FB" w:hAnsi="Californian FB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="Californian FB" w:hAnsi="Californian FB"/>
          <w:sz w:val="24"/>
          <w:szCs w:val="24"/>
        </w:rPr>
        <w:t>Maarif</w:t>
      </w:r>
      <w:proofErr w:type="spellEnd"/>
      <w:r>
        <w:rPr>
          <w:rFonts w:ascii="Californian FB" w:hAnsi="Californian FB"/>
          <w:sz w:val="24"/>
          <w:szCs w:val="24"/>
        </w:rPr>
        <w:t xml:space="preserve"> University College</w:t>
      </w:r>
    </w:p>
    <w:p w:rsidR="001F4645" w:rsidRDefault="001F4645" w:rsidP="001F4645">
      <w:pPr>
        <w:pStyle w:val="a3"/>
        <w:bidi w:val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Computer Engineering Techniques Department </w:t>
      </w:r>
    </w:p>
    <w:p w:rsidR="001F4645" w:rsidRDefault="001F4645" w:rsidP="001F4645">
      <w:pPr>
        <w:pStyle w:val="a3"/>
        <w:bidi w:val="0"/>
        <w:jc w:val="center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Final Exam 2021-2022</w:t>
      </w:r>
    </w:p>
    <w:tbl>
      <w:tblPr>
        <w:tblStyle w:val="a4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4765"/>
        <w:gridCol w:w="2430"/>
      </w:tblGrid>
      <w:tr w:rsidR="001F4645" w:rsidTr="00AD0A23">
        <w:tc>
          <w:tcPr>
            <w:tcW w:w="1290" w:type="dxa"/>
            <w:hideMark/>
          </w:tcPr>
          <w:p w:rsidR="001F4645" w:rsidRDefault="007F154D" w:rsidP="00AD0A23">
            <w:pPr>
              <w:pStyle w:val="a3"/>
              <w:tabs>
                <w:tab w:val="left" w:pos="1203"/>
              </w:tabs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Subject:</w:t>
            </w:r>
          </w:p>
        </w:tc>
        <w:tc>
          <w:tcPr>
            <w:tcW w:w="4765" w:type="dxa"/>
          </w:tcPr>
          <w:p w:rsidR="001F4645" w:rsidRDefault="00ED5359" w:rsidP="007F154D">
            <w:pPr>
              <w:pStyle w:val="a3"/>
              <w:bidi w:val="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Digital communication</w:t>
            </w:r>
          </w:p>
        </w:tc>
        <w:tc>
          <w:tcPr>
            <w:tcW w:w="2430" w:type="dxa"/>
            <w:hideMark/>
          </w:tcPr>
          <w:p w:rsidR="001F4645" w:rsidRDefault="001F4645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Time: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3 hours</w:t>
            </w:r>
          </w:p>
        </w:tc>
      </w:tr>
      <w:tr w:rsidR="001F4645" w:rsidTr="00AD0A23">
        <w:tc>
          <w:tcPr>
            <w:tcW w:w="1290" w:type="dxa"/>
            <w:hideMark/>
          </w:tcPr>
          <w:p w:rsidR="001F4645" w:rsidRDefault="001F4645" w:rsidP="00AD0A23">
            <w:pPr>
              <w:pStyle w:val="a3"/>
              <w:bidi w:val="0"/>
              <w:ind w:right="-168"/>
              <w:rPr>
                <w:rFonts w:ascii="Californian FB" w:hAnsi="Californian FB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Branch:</w:t>
            </w:r>
            <w:bookmarkStart w:id="0" w:name="_GoBack"/>
            <w:bookmarkEnd w:id="0"/>
            <w:r w:rsidR="00037943">
              <w:rPr>
                <w:rFonts w:ascii="Californian FB" w:hAnsi="Californian FB"/>
                <w:sz w:val="24"/>
                <w:szCs w:val="24"/>
              </w:rPr>
              <w:t>Both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</w:tcPr>
          <w:p w:rsidR="001F4645" w:rsidRDefault="001F4645" w:rsidP="001F4645">
            <w:pPr>
              <w:pStyle w:val="a3"/>
              <w:bidi w:val="0"/>
              <w:ind w:left="-203" w:firstLine="95"/>
              <w:rPr>
                <w:rFonts w:ascii="Californian FB" w:hAnsi="Californian FB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hideMark/>
          </w:tcPr>
          <w:p w:rsidR="001F4645" w:rsidRDefault="001F4645">
            <w:pPr>
              <w:pStyle w:val="a3"/>
              <w:bidi w:val="0"/>
              <w:rPr>
                <w:rFonts w:ascii="Californian FB" w:hAnsi="Californian FB"/>
                <w:sz w:val="24"/>
                <w:szCs w:val="24"/>
                <w:lang w:bidi="ar-IQ"/>
              </w:rPr>
            </w:pPr>
            <w:r>
              <w:rPr>
                <w:rFonts w:ascii="Californian FB" w:hAnsi="Californian FB"/>
                <w:sz w:val="24"/>
                <w:szCs w:val="24"/>
                <w:lang w:bidi="ar-IQ"/>
              </w:rPr>
              <w:t>Level: Third</w:t>
            </w:r>
          </w:p>
        </w:tc>
      </w:tr>
    </w:tbl>
    <w:p w:rsidR="001F4645" w:rsidRDefault="001F4645" w:rsidP="001F4645">
      <w:pPr>
        <w:pStyle w:val="a3"/>
        <w:pBdr>
          <w:bottom w:val="single" w:sz="6" w:space="1" w:color="auto"/>
        </w:pBdr>
        <w:bidi w:val="0"/>
        <w:jc w:val="both"/>
        <w:rPr>
          <w:rFonts w:ascii="Californian FB" w:hAnsi="Californian FB"/>
          <w:sz w:val="6"/>
          <w:szCs w:val="6"/>
          <w:lang w:bidi="ar-IQ"/>
        </w:rPr>
      </w:pPr>
      <w:r>
        <w:rPr>
          <w:rFonts w:ascii="Californian FB" w:hAnsi="Californian FB"/>
          <w:sz w:val="6"/>
          <w:szCs w:val="6"/>
          <w:lang w:bidi="ar-IQ"/>
        </w:rPr>
        <w:t xml:space="preserve">  </w:t>
      </w:r>
    </w:p>
    <w:p w:rsidR="001F4645" w:rsidRPr="00512A9E" w:rsidRDefault="001F4645" w:rsidP="001F4645">
      <w:pPr>
        <w:bidi w:val="0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bidi="ar-IQ"/>
        </w:rPr>
      </w:pPr>
      <w:r w:rsidRPr="00512A9E">
        <w:rPr>
          <w:rFonts w:cstheme="minorHAnsi"/>
          <w:b/>
          <w:bCs/>
          <w:sz w:val="28"/>
          <w:szCs w:val="28"/>
          <w:u w:val="single"/>
          <w:lang w:bidi="ar-IQ"/>
        </w:rPr>
        <w:t>Note: Attempt Five Questions</w:t>
      </w:r>
      <w:r w:rsidRPr="00512A9E">
        <w:rPr>
          <w:rFonts w:cstheme="minorHAnsi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512A9E">
        <w:rPr>
          <w:rFonts w:cstheme="minorHAnsi"/>
          <w:b/>
          <w:bCs/>
          <w:sz w:val="28"/>
          <w:szCs w:val="28"/>
          <w:u w:val="single"/>
          <w:lang w:bidi="ar-IQ"/>
        </w:rPr>
        <w:t>Only:</w:t>
      </w:r>
    </w:p>
    <w:p w:rsidR="007F154D" w:rsidRPr="00512A9E" w:rsidRDefault="001F4645" w:rsidP="007F154D">
      <w:pPr>
        <w:tabs>
          <w:tab w:val="left" w:pos="5322"/>
        </w:tabs>
        <w:ind w:left="-1080"/>
        <w:jc w:val="right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Q1\ </w:t>
      </w:r>
      <w:r w:rsidR="00F42308" w:rsidRPr="00512A9E">
        <w:rPr>
          <w:rFonts w:cstheme="minorHAnsi"/>
          <w:b/>
          <w:bCs/>
          <w:sz w:val="28"/>
          <w:szCs w:val="28"/>
        </w:rPr>
        <w:t>Compare</w:t>
      </w:r>
      <w:r w:rsidRPr="00512A9E">
        <w:rPr>
          <w:rFonts w:cstheme="minorHAnsi"/>
          <w:b/>
          <w:bCs/>
          <w:sz w:val="28"/>
          <w:szCs w:val="28"/>
        </w:rPr>
        <w:t xml:space="preserve"> between analog and digital modulation.</w:t>
      </w:r>
    </w:p>
    <w:p w:rsidR="003A64A0" w:rsidRPr="00512A9E" w:rsidRDefault="001F4645" w:rsidP="007F154D">
      <w:pPr>
        <w:tabs>
          <w:tab w:val="left" w:pos="5322"/>
        </w:tabs>
        <w:ind w:left="-1080"/>
        <w:jc w:val="right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Q2\ Make a </w:t>
      </w:r>
      <w:r w:rsidR="00F42308" w:rsidRPr="00512A9E">
        <w:rPr>
          <w:rFonts w:cstheme="minorHAnsi"/>
          <w:b/>
          <w:bCs/>
          <w:sz w:val="28"/>
          <w:szCs w:val="28"/>
        </w:rPr>
        <w:t>list</w:t>
      </w:r>
      <w:r w:rsidRPr="00512A9E">
        <w:rPr>
          <w:rFonts w:cstheme="minorHAnsi"/>
          <w:b/>
          <w:bCs/>
          <w:sz w:val="28"/>
          <w:szCs w:val="28"/>
        </w:rPr>
        <w:t xml:space="preserve"> of signal’s types , Explain in brief one type only.</w:t>
      </w:r>
    </w:p>
    <w:p w:rsidR="001724FF" w:rsidRPr="00512A9E" w:rsidRDefault="001F4645" w:rsidP="003A64A0">
      <w:pPr>
        <w:tabs>
          <w:tab w:val="left" w:pos="5322"/>
        </w:tabs>
        <w:ind w:left="-1080"/>
        <w:jc w:val="right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Q3\ </w:t>
      </w:r>
      <w:r w:rsidR="001724FF" w:rsidRPr="00512A9E">
        <w:rPr>
          <w:rFonts w:cstheme="minorHAnsi"/>
          <w:b/>
          <w:bCs/>
          <w:sz w:val="28"/>
          <w:szCs w:val="28"/>
        </w:rPr>
        <w:t>Find the correct choice:</w:t>
      </w:r>
    </w:p>
    <w:p w:rsidR="001724FF" w:rsidRPr="00512A9E" w:rsidRDefault="008D4AE0" w:rsidP="001724FF">
      <w:pPr>
        <w:tabs>
          <w:tab w:val="left" w:pos="5322"/>
        </w:tabs>
        <w:ind w:left="-1080"/>
        <w:jc w:val="right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  </w:t>
      </w:r>
      <w:r w:rsidR="00553F82" w:rsidRPr="00512A9E">
        <w:rPr>
          <w:rFonts w:cstheme="minorHAnsi"/>
          <w:b/>
          <w:bCs/>
          <w:sz w:val="28"/>
          <w:szCs w:val="28"/>
        </w:rPr>
        <w:t>1-T</w:t>
      </w:r>
      <w:r w:rsidR="001724FF" w:rsidRPr="00512A9E">
        <w:rPr>
          <w:rFonts w:cstheme="minorHAnsi"/>
          <w:b/>
          <w:bCs/>
          <w:sz w:val="28"/>
          <w:szCs w:val="28"/>
        </w:rPr>
        <w:t>he function of the input transducer in a communication system is:</w:t>
      </w:r>
      <w:r w:rsidRPr="00512A9E">
        <w:rPr>
          <w:rFonts w:cstheme="minorHAnsi"/>
          <w:b/>
          <w:bCs/>
          <w:sz w:val="28"/>
          <w:szCs w:val="28"/>
        </w:rPr>
        <w:t xml:space="preserve">  </w:t>
      </w:r>
    </w:p>
    <w:p w:rsidR="001724FF" w:rsidRPr="00512A9E" w:rsidRDefault="001724FF" w:rsidP="001724FF">
      <w:pPr>
        <w:pStyle w:val="a5"/>
        <w:numPr>
          <w:ilvl w:val="0"/>
          <w:numId w:val="6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To transmit the message signal </w:t>
      </w:r>
    </w:p>
    <w:p w:rsidR="001724FF" w:rsidRPr="00512A9E" w:rsidRDefault="001724FF" w:rsidP="001724FF">
      <w:pPr>
        <w:pStyle w:val="a5"/>
        <w:numPr>
          <w:ilvl w:val="0"/>
          <w:numId w:val="6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To modulate the message signal.</w:t>
      </w:r>
    </w:p>
    <w:p w:rsidR="001724FF" w:rsidRPr="00512A9E" w:rsidRDefault="001724FF" w:rsidP="001724FF">
      <w:pPr>
        <w:pStyle w:val="a5"/>
        <w:numPr>
          <w:ilvl w:val="0"/>
          <w:numId w:val="6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To convert message sound signal into electrical signal.</w:t>
      </w:r>
    </w:p>
    <w:p w:rsidR="001724FF" w:rsidRPr="00512A9E" w:rsidRDefault="001724FF" w:rsidP="001724FF">
      <w:pPr>
        <w:pStyle w:val="a5"/>
        <w:numPr>
          <w:ilvl w:val="0"/>
          <w:numId w:val="6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None of the above.</w:t>
      </w:r>
    </w:p>
    <w:p w:rsidR="001724FF" w:rsidRPr="00512A9E" w:rsidRDefault="008D4AE0" w:rsidP="001724FF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  </w:t>
      </w:r>
      <w:r w:rsidR="001724FF" w:rsidRPr="00512A9E">
        <w:rPr>
          <w:rFonts w:cstheme="minorHAnsi"/>
          <w:b/>
          <w:bCs/>
          <w:sz w:val="28"/>
          <w:szCs w:val="28"/>
        </w:rPr>
        <w:t>2-Communication is the process of</w:t>
      </w:r>
    </w:p>
    <w:p w:rsidR="001724FF" w:rsidRPr="00512A9E" w:rsidRDefault="001724FF" w:rsidP="001724FF">
      <w:pPr>
        <w:pStyle w:val="a5"/>
        <w:numPr>
          <w:ilvl w:val="0"/>
          <w:numId w:val="7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Keeping in touch.</w:t>
      </w:r>
    </w:p>
    <w:p w:rsidR="001724FF" w:rsidRPr="00512A9E" w:rsidRDefault="001724FF" w:rsidP="001724FF">
      <w:pPr>
        <w:pStyle w:val="a5"/>
        <w:numPr>
          <w:ilvl w:val="0"/>
          <w:numId w:val="7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Broadcasting.</w:t>
      </w:r>
    </w:p>
    <w:p w:rsidR="008D4AE0" w:rsidRPr="00512A9E" w:rsidRDefault="001724FF" w:rsidP="001724FF">
      <w:pPr>
        <w:pStyle w:val="a5"/>
        <w:numPr>
          <w:ilvl w:val="0"/>
          <w:numId w:val="7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Exchanging </w:t>
      </w:r>
      <w:r w:rsidR="008D4AE0" w:rsidRPr="00512A9E">
        <w:rPr>
          <w:rFonts w:cstheme="minorHAnsi"/>
          <w:b/>
          <w:bCs/>
          <w:sz w:val="28"/>
          <w:szCs w:val="28"/>
        </w:rPr>
        <w:t>information.</w:t>
      </w:r>
    </w:p>
    <w:p w:rsidR="008D4AE0" w:rsidRPr="00512A9E" w:rsidRDefault="008D4AE0" w:rsidP="008D4AE0">
      <w:pPr>
        <w:pStyle w:val="a5"/>
        <w:numPr>
          <w:ilvl w:val="0"/>
          <w:numId w:val="7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Entertainment by electronics.</w:t>
      </w:r>
    </w:p>
    <w:p w:rsidR="008D4AE0" w:rsidRPr="00512A9E" w:rsidRDefault="008D4AE0" w:rsidP="008D4AE0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  3-two key barriers to </w:t>
      </w:r>
      <w:r w:rsidR="0082472F" w:rsidRPr="00512A9E">
        <w:rPr>
          <w:rFonts w:cstheme="minorHAnsi"/>
          <w:b/>
          <w:bCs/>
          <w:sz w:val="28"/>
          <w:szCs w:val="28"/>
        </w:rPr>
        <w:t>human</w:t>
      </w:r>
      <w:r w:rsidRPr="00512A9E">
        <w:rPr>
          <w:rFonts w:cstheme="minorHAnsi"/>
          <w:b/>
          <w:bCs/>
          <w:sz w:val="28"/>
          <w:szCs w:val="28"/>
        </w:rPr>
        <w:t xml:space="preserve"> communication are </w:t>
      </w:r>
    </w:p>
    <w:p w:rsidR="008D4AE0" w:rsidRPr="00512A9E" w:rsidRDefault="008D4AE0" w:rsidP="008D4AE0">
      <w:pPr>
        <w:pStyle w:val="a5"/>
        <w:numPr>
          <w:ilvl w:val="0"/>
          <w:numId w:val="8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Distance.</w:t>
      </w:r>
    </w:p>
    <w:p w:rsidR="008D4AE0" w:rsidRPr="00512A9E" w:rsidRDefault="008D4AE0" w:rsidP="008D4AE0">
      <w:pPr>
        <w:pStyle w:val="a5"/>
        <w:numPr>
          <w:ilvl w:val="0"/>
          <w:numId w:val="8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Cost.</w:t>
      </w:r>
    </w:p>
    <w:p w:rsidR="008D4AE0" w:rsidRPr="00512A9E" w:rsidRDefault="008D4AE0" w:rsidP="008D4AE0">
      <w:pPr>
        <w:pStyle w:val="a5"/>
        <w:numPr>
          <w:ilvl w:val="0"/>
          <w:numId w:val="8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Ignorance.</w:t>
      </w:r>
    </w:p>
    <w:p w:rsidR="008D4AE0" w:rsidRPr="00512A9E" w:rsidRDefault="008D4AE0" w:rsidP="008D4AE0">
      <w:pPr>
        <w:pStyle w:val="a5"/>
        <w:numPr>
          <w:ilvl w:val="0"/>
          <w:numId w:val="8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Language.</w:t>
      </w:r>
    </w:p>
    <w:p w:rsidR="008D4AE0" w:rsidRPr="00512A9E" w:rsidRDefault="008D4AE0" w:rsidP="008D4AE0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  4-which of the following is not a major communications medium?</w:t>
      </w:r>
    </w:p>
    <w:p w:rsidR="008D4AE0" w:rsidRPr="00512A9E" w:rsidRDefault="008D4AE0" w:rsidP="008D4AE0">
      <w:pPr>
        <w:pStyle w:val="a5"/>
        <w:numPr>
          <w:ilvl w:val="0"/>
          <w:numId w:val="9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Free space.</w:t>
      </w:r>
    </w:p>
    <w:p w:rsidR="008D4AE0" w:rsidRPr="00512A9E" w:rsidRDefault="008D4AE0" w:rsidP="008D4AE0">
      <w:pPr>
        <w:pStyle w:val="a5"/>
        <w:numPr>
          <w:ilvl w:val="0"/>
          <w:numId w:val="9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Water.</w:t>
      </w:r>
    </w:p>
    <w:p w:rsidR="008D4AE0" w:rsidRPr="00512A9E" w:rsidRDefault="008D4AE0" w:rsidP="008D4AE0">
      <w:pPr>
        <w:pStyle w:val="a5"/>
        <w:numPr>
          <w:ilvl w:val="0"/>
          <w:numId w:val="9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Wires.</w:t>
      </w:r>
    </w:p>
    <w:p w:rsidR="008D4AE0" w:rsidRPr="00512A9E" w:rsidRDefault="008D4AE0" w:rsidP="008D4AE0">
      <w:pPr>
        <w:pStyle w:val="a5"/>
        <w:numPr>
          <w:ilvl w:val="0"/>
          <w:numId w:val="9"/>
        </w:num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 xml:space="preserve">Fiber-optic cable. </w:t>
      </w:r>
    </w:p>
    <w:p w:rsidR="001724FF" w:rsidRPr="00512A9E" w:rsidRDefault="008D4AE0" w:rsidP="00801B66">
      <w:pPr>
        <w:tabs>
          <w:tab w:val="left" w:pos="5322"/>
        </w:tabs>
        <w:bidi w:val="0"/>
        <w:ind w:left="450" w:hanging="450"/>
        <w:rPr>
          <w:rFonts w:cstheme="minorHAnsi"/>
          <w:b/>
          <w:bCs/>
          <w:sz w:val="28"/>
          <w:szCs w:val="28"/>
          <w:lang w:bidi="ar-IQ"/>
        </w:rPr>
      </w:pPr>
      <w:r w:rsidRPr="00512A9E">
        <w:rPr>
          <w:rFonts w:cstheme="minorHAnsi"/>
          <w:b/>
          <w:bCs/>
          <w:sz w:val="28"/>
          <w:szCs w:val="28"/>
        </w:rPr>
        <w:lastRenderedPageBreak/>
        <w:t>Q4\</w:t>
      </w:r>
      <w:r w:rsidR="006B3B45" w:rsidRPr="00512A9E">
        <w:rPr>
          <w:rFonts w:cstheme="minorHAnsi"/>
          <w:b/>
          <w:bCs/>
          <w:sz w:val="28"/>
          <w:szCs w:val="28"/>
          <w:lang w:bidi="ar-IQ"/>
        </w:rPr>
        <w:t xml:space="preserve"> What is difference between Pulse-code modulation and analog pulse modulation </w:t>
      </w:r>
      <w:r w:rsidR="003A64A0" w:rsidRPr="00512A9E">
        <w:rPr>
          <w:rFonts w:cstheme="minorHAnsi"/>
          <w:b/>
          <w:bCs/>
          <w:sz w:val="28"/>
          <w:szCs w:val="28"/>
          <w:lang w:bidi="ar-IQ"/>
        </w:rPr>
        <w:t xml:space="preserve">         </w:t>
      </w:r>
      <w:r w:rsidR="00801B66" w:rsidRPr="00512A9E">
        <w:rPr>
          <w:rFonts w:cstheme="minorHAnsi"/>
          <w:b/>
          <w:bCs/>
          <w:sz w:val="28"/>
          <w:szCs w:val="28"/>
          <w:lang w:bidi="ar-IQ"/>
        </w:rPr>
        <w:t xml:space="preserve">      </w:t>
      </w:r>
      <w:r w:rsidR="006B3B45" w:rsidRPr="00512A9E">
        <w:rPr>
          <w:rFonts w:cstheme="minorHAnsi"/>
          <w:b/>
          <w:bCs/>
          <w:sz w:val="28"/>
          <w:szCs w:val="28"/>
          <w:lang w:bidi="ar-IQ"/>
        </w:rPr>
        <w:t>techniques.</w:t>
      </w:r>
    </w:p>
    <w:p w:rsidR="00031DA0" w:rsidRPr="00512A9E" w:rsidRDefault="00031DA0" w:rsidP="00031DA0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</w:p>
    <w:p w:rsidR="006B3B45" w:rsidRPr="00512A9E" w:rsidRDefault="006B3B45" w:rsidP="00801B66">
      <w:pPr>
        <w:tabs>
          <w:tab w:val="left" w:pos="5322"/>
        </w:tabs>
        <w:bidi w:val="0"/>
        <w:ind w:left="360" w:hanging="360"/>
        <w:rPr>
          <w:rFonts w:cstheme="minorHAnsi"/>
          <w:b/>
          <w:bCs/>
          <w:sz w:val="28"/>
          <w:szCs w:val="28"/>
        </w:rPr>
      </w:pPr>
      <w:r w:rsidRPr="00512A9E">
        <w:rPr>
          <w:rFonts w:cstheme="minorHAnsi"/>
          <w:b/>
          <w:bCs/>
          <w:sz w:val="28"/>
          <w:szCs w:val="28"/>
        </w:rPr>
        <w:t>Q5\ For a pulse-amplitude Modulation (PAM) transmission of voice signal having ma</w:t>
      </w:r>
      <w:r w:rsidR="00C95DC3" w:rsidRPr="00512A9E">
        <w:rPr>
          <w:rFonts w:cstheme="minorHAnsi"/>
          <w:b/>
          <w:bCs/>
          <w:sz w:val="28"/>
          <w:szCs w:val="28"/>
        </w:rPr>
        <w:t xml:space="preserve">ximum </w:t>
      </w:r>
      <w:r w:rsidR="00801B66" w:rsidRPr="00512A9E">
        <w:rPr>
          <w:rFonts w:cstheme="minorHAnsi"/>
          <w:b/>
          <w:bCs/>
          <w:sz w:val="28"/>
          <w:szCs w:val="28"/>
        </w:rPr>
        <w:t xml:space="preserve"> </w:t>
      </w:r>
      <w:r w:rsidR="00C95DC3" w:rsidRPr="00512A9E">
        <w:rPr>
          <w:rFonts w:cstheme="minorHAnsi"/>
          <w:b/>
          <w:bCs/>
          <w:sz w:val="28"/>
          <w:szCs w:val="28"/>
        </w:rPr>
        <w:t xml:space="preserve">frequency equal to </w:t>
      </w:r>
      <w:proofErr w:type="spellStart"/>
      <w:r w:rsidR="00C95DC3" w:rsidRPr="00512A9E">
        <w:rPr>
          <w:rFonts w:cstheme="minorHAnsi"/>
          <w:b/>
          <w:bCs/>
          <w:sz w:val="28"/>
          <w:szCs w:val="28"/>
        </w:rPr>
        <w:t>fm</w:t>
      </w:r>
      <w:proofErr w:type="spellEnd"/>
      <w:r w:rsidR="00C95DC3" w:rsidRPr="00512A9E">
        <w:rPr>
          <w:rFonts w:cstheme="minorHAnsi"/>
          <w:b/>
          <w:bCs/>
          <w:sz w:val="28"/>
          <w:szCs w:val="28"/>
        </w:rPr>
        <w:t>=3KHz</w:t>
      </w:r>
      <w:r w:rsidRPr="00512A9E">
        <w:rPr>
          <w:rFonts w:cstheme="minorHAnsi"/>
          <w:b/>
          <w:bCs/>
          <w:sz w:val="28"/>
          <w:szCs w:val="28"/>
        </w:rPr>
        <w:t xml:space="preserve">, calculate the transmission bandwidth. </w:t>
      </w:r>
      <w:r w:rsidR="00C95DC3" w:rsidRPr="00512A9E">
        <w:rPr>
          <w:rFonts w:cstheme="minorHAnsi"/>
          <w:b/>
          <w:bCs/>
          <w:sz w:val="28"/>
          <w:szCs w:val="28"/>
        </w:rPr>
        <w:t xml:space="preserve">It is given that the sampling frequency </w:t>
      </w:r>
      <w:proofErr w:type="spellStart"/>
      <w:r w:rsidR="00C95DC3" w:rsidRPr="00512A9E">
        <w:rPr>
          <w:rFonts w:cstheme="minorHAnsi"/>
          <w:b/>
          <w:bCs/>
          <w:sz w:val="28"/>
          <w:szCs w:val="28"/>
        </w:rPr>
        <w:t>fs</w:t>
      </w:r>
      <w:proofErr w:type="spellEnd"/>
      <w:r w:rsidR="00C95DC3" w:rsidRPr="00512A9E">
        <w:rPr>
          <w:rFonts w:cstheme="minorHAnsi"/>
          <w:b/>
          <w:bCs/>
          <w:sz w:val="28"/>
          <w:szCs w:val="28"/>
        </w:rPr>
        <w:t xml:space="preserve">=8KHz and the pulse duration Ꞇ=0.1 </w:t>
      </w:r>
      <w:proofErr w:type="spellStart"/>
      <w:r w:rsidR="00C95DC3" w:rsidRPr="00512A9E">
        <w:rPr>
          <w:rFonts w:cstheme="minorHAnsi"/>
          <w:b/>
          <w:bCs/>
          <w:sz w:val="28"/>
          <w:szCs w:val="28"/>
        </w:rPr>
        <w:t>Ts</w:t>
      </w:r>
      <w:proofErr w:type="spellEnd"/>
      <w:r w:rsidR="00C95DC3" w:rsidRPr="00512A9E">
        <w:rPr>
          <w:rFonts w:cstheme="minorHAnsi"/>
          <w:b/>
          <w:bCs/>
          <w:sz w:val="28"/>
          <w:szCs w:val="28"/>
        </w:rPr>
        <w:t>.</w:t>
      </w:r>
    </w:p>
    <w:p w:rsidR="00031DA0" w:rsidRPr="00512A9E" w:rsidRDefault="00031DA0" w:rsidP="00031DA0">
      <w:pPr>
        <w:tabs>
          <w:tab w:val="left" w:pos="5322"/>
        </w:tabs>
        <w:bidi w:val="0"/>
        <w:rPr>
          <w:rFonts w:cstheme="minorHAnsi"/>
          <w:b/>
          <w:bCs/>
          <w:sz w:val="28"/>
          <w:szCs w:val="28"/>
        </w:rPr>
      </w:pPr>
    </w:p>
    <w:p w:rsidR="006B3B45" w:rsidRPr="00512A9E" w:rsidRDefault="006B3B45" w:rsidP="006B3B45">
      <w:pPr>
        <w:bidi w:val="0"/>
        <w:spacing w:after="0" w:line="240" w:lineRule="auto"/>
        <w:ind w:left="720" w:hanging="72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512A9E">
        <w:rPr>
          <w:rFonts w:cstheme="minorHAnsi"/>
          <w:b/>
          <w:bCs/>
          <w:sz w:val="28"/>
          <w:szCs w:val="28"/>
        </w:rPr>
        <w:t>Q6\</w:t>
      </w:r>
      <w:r w:rsidRPr="00512A9E">
        <w:rPr>
          <w:rFonts w:cstheme="minorHAnsi"/>
          <w:b/>
          <w:bCs/>
          <w:sz w:val="28"/>
          <w:szCs w:val="28"/>
          <w:lang w:bidi="ar-IQ"/>
        </w:rPr>
        <w:t xml:space="preserve">The information in an analog signal voltage is to be transmitted a                           bandwidth of 200Hz and an amplitude range of -5 to +5 volts.                 </w:t>
      </w:r>
    </w:p>
    <w:p w:rsidR="006B3B45" w:rsidRPr="00512A9E" w:rsidRDefault="006B3B45" w:rsidP="006B3B45">
      <w:pPr>
        <w:pStyle w:val="a5"/>
        <w:numPr>
          <w:ilvl w:val="0"/>
          <w:numId w:val="10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512A9E">
        <w:rPr>
          <w:rFonts w:cstheme="minorHAnsi"/>
          <w:b/>
          <w:bCs/>
          <w:sz w:val="28"/>
          <w:szCs w:val="28"/>
          <w:lang w:bidi="ar-IQ"/>
        </w:rPr>
        <w:t>Find the minimum sampling rate required.</w:t>
      </w:r>
    </w:p>
    <w:p w:rsidR="006B3B45" w:rsidRPr="00512A9E" w:rsidRDefault="006B3B45" w:rsidP="006B3B45">
      <w:pPr>
        <w:pStyle w:val="a5"/>
        <w:numPr>
          <w:ilvl w:val="0"/>
          <w:numId w:val="10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512A9E">
        <w:rPr>
          <w:rFonts w:cstheme="minorHAnsi"/>
          <w:b/>
          <w:bCs/>
          <w:sz w:val="28"/>
          <w:szCs w:val="28"/>
          <w:lang w:bidi="ar-IQ"/>
        </w:rPr>
        <w:t>Find number of bits in each PCM word.</w:t>
      </w:r>
    </w:p>
    <w:p w:rsidR="006B3B45" w:rsidRPr="00512A9E" w:rsidRDefault="006B3B45" w:rsidP="006B3B45">
      <w:pPr>
        <w:pStyle w:val="a5"/>
        <w:numPr>
          <w:ilvl w:val="0"/>
          <w:numId w:val="10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512A9E">
        <w:rPr>
          <w:rFonts w:cstheme="minorHAnsi"/>
          <w:b/>
          <w:bCs/>
          <w:sz w:val="28"/>
          <w:szCs w:val="28"/>
          <w:lang w:bidi="ar-IQ"/>
        </w:rPr>
        <w:t>Find minimum bit rate required in the PCM signal.</w:t>
      </w:r>
    </w:p>
    <w:p w:rsidR="006B3B45" w:rsidRPr="00512A9E" w:rsidRDefault="006B3B45" w:rsidP="006B3B45">
      <w:pPr>
        <w:pStyle w:val="a5"/>
        <w:numPr>
          <w:ilvl w:val="0"/>
          <w:numId w:val="10"/>
        </w:numPr>
        <w:tabs>
          <w:tab w:val="left" w:pos="1080"/>
        </w:tabs>
        <w:bidi w:val="0"/>
        <w:spacing w:after="0" w:line="240" w:lineRule="auto"/>
        <w:ind w:left="1080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512A9E">
        <w:rPr>
          <w:rFonts w:cstheme="minorHAnsi"/>
          <w:b/>
          <w:bCs/>
          <w:sz w:val="28"/>
          <w:szCs w:val="28"/>
          <w:lang w:bidi="ar-IQ"/>
        </w:rPr>
        <w:t>Find the minimum absolute channel bandwidth required for the transmission of the PCM signal.</w:t>
      </w:r>
    </w:p>
    <w:p w:rsidR="006B3B45" w:rsidRPr="001F4645" w:rsidRDefault="006B3B45" w:rsidP="006B3B45">
      <w:pPr>
        <w:tabs>
          <w:tab w:val="left" w:pos="5322"/>
        </w:tabs>
        <w:bidi w:val="0"/>
      </w:pPr>
    </w:p>
    <w:sectPr w:rsidR="006B3B45" w:rsidRPr="001F4645" w:rsidSect="001F4645">
      <w:footerReference w:type="default" r:id="rId10"/>
      <w:pgSz w:w="12240" w:h="15840"/>
      <w:pgMar w:top="360" w:right="108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6D" w:rsidRDefault="00AF5D6D" w:rsidP="00744BFC">
      <w:pPr>
        <w:spacing w:after="0" w:line="240" w:lineRule="auto"/>
      </w:pPr>
      <w:r>
        <w:separator/>
      </w:r>
    </w:p>
  </w:endnote>
  <w:endnote w:type="continuationSeparator" w:id="0">
    <w:p w:rsidR="00AF5D6D" w:rsidRDefault="00AF5D6D" w:rsidP="007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C" w:rsidRDefault="00744BFC" w:rsidP="00744BFC">
    <w:pPr>
      <w:pStyle w:val="a6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Head of Department                                                                                           Lecturer</w:t>
    </w:r>
  </w:p>
  <w:p w:rsidR="00744BFC" w:rsidRDefault="00744B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6D" w:rsidRDefault="00AF5D6D" w:rsidP="00744BFC">
      <w:pPr>
        <w:spacing w:after="0" w:line="240" w:lineRule="auto"/>
      </w:pPr>
      <w:r>
        <w:separator/>
      </w:r>
    </w:p>
  </w:footnote>
  <w:footnote w:type="continuationSeparator" w:id="0">
    <w:p w:rsidR="00AF5D6D" w:rsidRDefault="00AF5D6D" w:rsidP="0074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78F"/>
    <w:multiLevelType w:val="hybridMultilevel"/>
    <w:tmpl w:val="7FC8B93A"/>
    <w:lvl w:ilvl="0" w:tplc="BD0C1C06">
      <w:start w:val="1"/>
      <w:numFmt w:val="decimal"/>
      <w:lvlText w:val="%1-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06AD4098"/>
    <w:multiLevelType w:val="hybridMultilevel"/>
    <w:tmpl w:val="FAE000E8"/>
    <w:lvl w:ilvl="0" w:tplc="FB662AA8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7905CE7"/>
    <w:multiLevelType w:val="hybridMultilevel"/>
    <w:tmpl w:val="554A6DC4"/>
    <w:lvl w:ilvl="0" w:tplc="8A8CBCD2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F151C3"/>
    <w:multiLevelType w:val="hybridMultilevel"/>
    <w:tmpl w:val="21BC9960"/>
    <w:lvl w:ilvl="0" w:tplc="20969262">
      <w:start w:val="1"/>
      <w:numFmt w:val="lowerLetter"/>
      <w:lvlText w:val="%1-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86A5990"/>
    <w:multiLevelType w:val="hybridMultilevel"/>
    <w:tmpl w:val="08E0B872"/>
    <w:lvl w:ilvl="0" w:tplc="2626D8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2E2"/>
    <w:multiLevelType w:val="hybridMultilevel"/>
    <w:tmpl w:val="B2865038"/>
    <w:lvl w:ilvl="0" w:tplc="6436DA84">
      <w:start w:val="1"/>
      <w:numFmt w:val="decimal"/>
      <w:lvlText w:val="%1-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2AC57962"/>
    <w:multiLevelType w:val="hybridMultilevel"/>
    <w:tmpl w:val="995C0EDE"/>
    <w:lvl w:ilvl="0" w:tplc="29DC5648">
      <w:start w:val="1"/>
      <w:numFmt w:val="decimal"/>
      <w:lvlText w:val="%1-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3BD04C53"/>
    <w:multiLevelType w:val="hybridMultilevel"/>
    <w:tmpl w:val="95D4534C"/>
    <w:lvl w:ilvl="0" w:tplc="F8881248">
      <w:start w:val="1"/>
      <w:numFmt w:val="lowerLetter"/>
      <w:lvlText w:val="%1-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4E5C6B93"/>
    <w:multiLevelType w:val="hybridMultilevel"/>
    <w:tmpl w:val="861E9EEC"/>
    <w:lvl w:ilvl="0" w:tplc="EBB289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59E"/>
    <w:multiLevelType w:val="hybridMultilevel"/>
    <w:tmpl w:val="DDBE73A4"/>
    <w:lvl w:ilvl="0" w:tplc="34981B54">
      <w:start w:val="1"/>
      <w:numFmt w:val="lowerLetter"/>
      <w:lvlText w:val="%1-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45"/>
    <w:rsid w:val="00031DA0"/>
    <w:rsid w:val="00037943"/>
    <w:rsid w:val="001724FF"/>
    <w:rsid w:val="001F4645"/>
    <w:rsid w:val="003A64A0"/>
    <w:rsid w:val="003C20D0"/>
    <w:rsid w:val="00512A9E"/>
    <w:rsid w:val="00553F82"/>
    <w:rsid w:val="00694AA8"/>
    <w:rsid w:val="006B3B45"/>
    <w:rsid w:val="00744BFC"/>
    <w:rsid w:val="007F154D"/>
    <w:rsid w:val="00801B66"/>
    <w:rsid w:val="0082472F"/>
    <w:rsid w:val="008D4AE0"/>
    <w:rsid w:val="00AD0A23"/>
    <w:rsid w:val="00AF5D6D"/>
    <w:rsid w:val="00B30C70"/>
    <w:rsid w:val="00C61806"/>
    <w:rsid w:val="00C95DC3"/>
    <w:rsid w:val="00D12838"/>
    <w:rsid w:val="00E706B4"/>
    <w:rsid w:val="00ED5359"/>
    <w:rsid w:val="00F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645"/>
  </w:style>
  <w:style w:type="table" w:styleId="a4">
    <w:name w:val="Table Grid"/>
    <w:basedOn w:val="a1"/>
    <w:uiPriority w:val="59"/>
    <w:rsid w:val="001F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4FF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7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4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645"/>
  </w:style>
  <w:style w:type="table" w:styleId="a4">
    <w:name w:val="Table Grid"/>
    <w:basedOn w:val="a1"/>
    <w:uiPriority w:val="59"/>
    <w:rsid w:val="001F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4FF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7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2022-05-30T20:50:00Z</dcterms:created>
  <dcterms:modified xsi:type="dcterms:W3CDTF">2022-05-31T13:57:00Z</dcterms:modified>
</cp:coreProperties>
</file>