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spacing w:before="1"/>
        <w:rPr>
          <w:sz w:val="16"/>
        </w:rPr>
      </w:pPr>
    </w:p>
    <w:p w:rsidR="00F86124" w:rsidRDefault="00806FA1">
      <w:pPr>
        <w:pStyle w:val="1"/>
        <w:spacing w:before="87" w:line="273" w:lineRule="auto"/>
        <w:ind w:left="2881" w:right="2901"/>
      </w:pP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Nursing</w:t>
      </w:r>
    </w:p>
    <w:p w:rsidR="00F86124" w:rsidRDefault="00806FA1">
      <w:pPr>
        <w:spacing w:before="6" w:line="273" w:lineRule="auto"/>
        <w:ind w:left="1641" w:right="1664"/>
        <w:jc w:val="center"/>
        <w:rPr>
          <w:b/>
          <w:sz w:val="32"/>
        </w:rPr>
      </w:pPr>
      <w:r>
        <w:rPr>
          <w:b/>
          <w:sz w:val="32"/>
        </w:rPr>
        <w:t>Community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Health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Nursing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Department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Leadership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Management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Nursing</w:t>
      </w:r>
    </w:p>
    <w:p w:rsidR="00F86124" w:rsidRDefault="00F86124">
      <w:pPr>
        <w:pStyle w:val="a3"/>
        <w:rPr>
          <w:b/>
          <w:sz w:val="20"/>
        </w:rPr>
      </w:pPr>
    </w:p>
    <w:p w:rsidR="00F86124" w:rsidRDefault="00806FA1">
      <w:pPr>
        <w:pStyle w:val="1"/>
        <w:bidi/>
        <w:spacing w:before="202" w:line="273" w:lineRule="auto"/>
        <w:ind w:left="3290" w:right="3272" w:hanging="3"/>
      </w:pPr>
      <w:r>
        <w:rPr>
          <w:w w:val="90"/>
          <w:rtl/>
        </w:rPr>
        <w:t>المحاضرة الخامسة</w:t>
      </w:r>
      <w:r>
        <w:rPr>
          <w:spacing w:val="1"/>
          <w:w w:val="90"/>
          <w:rtl/>
        </w:rPr>
        <w:t xml:space="preserve"> </w:t>
      </w:r>
      <w:r>
        <w:t>Roles</w:t>
      </w:r>
      <w:r>
        <w:rPr>
          <w:spacing w:val="-13"/>
          <w:rtl/>
        </w:rPr>
        <w:t xml:space="preserve"> </w:t>
      </w:r>
      <w:r>
        <w:t>Manager’s</w:t>
      </w:r>
    </w:p>
    <w:p w:rsidR="00F86124" w:rsidRDefault="00F86124">
      <w:pPr>
        <w:pStyle w:val="a3"/>
        <w:rPr>
          <w:b/>
          <w:sz w:val="34"/>
        </w:rPr>
      </w:pPr>
    </w:p>
    <w:p w:rsidR="00F86124" w:rsidRDefault="00F86124">
      <w:pPr>
        <w:pStyle w:val="a3"/>
        <w:rPr>
          <w:b/>
          <w:sz w:val="34"/>
        </w:rPr>
      </w:pPr>
    </w:p>
    <w:p w:rsidR="00F86124" w:rsidRDefault="00F86124">
      <w:pPr>
        <w:pStyle w:val="a3"/>
        <w:spacing w:before="9"/>
        <w:rPr>
          <w:b/>
        </w:rPr>
      </w:pPr>
    </w:p>
    <w:p w:rsidR="00F86124" w:rsidRDefault="00806FA1">
      <w:pPr>
        <w:pStyle w:val="a3"/>
        <w:spacing w:before="1" w:line="360" w:lineRule="auto"/>
        <w:ind w:left="100" w:right="303" w:firstLine="720"/>
      </w:pPr>
      <w:r>
        <w:t>A role is concerned with the behavior pattern of a manager within an</w:t>
      </w:r>
      <w:r>
        <w:rPr>
          <w:spacing w:val="-67"/>
        </w:rPr>
        <w:t xml:space="preserve"> </w:t>
      </w:r>
      <w:r>
        <w:t>organization. There are many management theories. However, Henry</w:t>
      </w:r>
      <w:r>
        <w:rPr>
          <w:spacing w:val="1"/>
        </w:rPr>
        <w:t xml:space="preserve"> </w:t>
      </w:r>
      <w:proofErr w:type="spellStart"/>
      <w:r>
        <w:t>Mintzberg</w:t>
      </w:r>
      <w:proofErr w:type="spellEnd"/>
      <w:r>
        <w:t xml:space="preserve"> was one of the few researchers who succeeded to convey the</w:t>
      </w:r>
      <w:r>
        <w:rPr>
          <w:spacing w:val="1"/>
        </w:rPr>
        <w:t xml:space="preserve"> </w:t>
      </w:r>
      <w:r>
        <w:t>manager’s daily roles in a variety of sectors and positions. A manager must</w:t>
      </w:r>
      <w:r>
        <w:rPr>
          <w:spacing w:val="-67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switching</w:t>
      </w:r>
      <w:r>
        <w:rPr>
          <w:spacing w:val="-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them whenever</w:t>
      </w:r>
      <w:r>
        <w:rPr>
          <w:spacing w:val="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needed.</w:t>
      </w:r>
    </w:p>
    <w:p w:rsidR="00F86124" w:rsidRDefault="00806FA1">
      <w:pPr>
        <w:pStyle w:val="a3"/>
        <w:spacing w:before="196"/>
        <w:ind w:left="100"/>
      </w:pPr>
      <w:r>
        <w:t>The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 xml:space="preserve">by </w:t>
      </w:r>
      <w:proofErr w:type="spellStart"/>
      <w:r>
        <w:t>Mintzberg</w:t>
      </w:r>
      <w:proofErr w:type="spellEnd"/>
      <w:r>
        <w:rPr>
          <w:spacing w:val="-7"/>
        </w:rPr>
        <w:t xml:space="preserve"> </w:t>
      </w:r>
      <w:r>
        <w:t>(1973) are: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Figurehead.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Leader.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Liaison.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Monitor.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spacing w:before="249"/>
        <w:ind w:hanging="361"/>
        <w:rPr>
          <w:sz w:val="28"/>
        </w:rPr>
      </w:pPr>
      <w:r>
        <w:rPr>
          <w:sz w:val="28"/>
        </w:rPr>
        <w:t>Disseminator.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Spokesperson.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spacing w:before="253"/>
        <w:ind w:hanging="361"/>
        <w:rPr>
          <w:sz w:val="28"/>
        </w:rPr>
      </w:pPr>
      <w:r>
        <w:rPr>
          <w:sz w:val="28"/>
        </w:rPr>
        <w:t>Entrepreneur.</w:t>
      </w: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Disturbance</w:t>
      </w:r>
      <w:r>
        <w:rPr>
          <w:spacing w:val="-2"/>
          <w:sz w:val="28"/>
        </w:rPr>
        <w:t xml:space="preserve"> </w:t>
      </w:r>
      <w:r>
        <w:rPr>
          <w:sz w:val="28"/>
        </w:rPr>
        <w:t>Handler.</w:t>
      </w:r>
    </w:p>
    <w:p w:rsidR="00F86124" w:rsidRDefault="00F86124">
      <w:pPr>
        <w:rPr>
          <w:sz w:val="28"/>
        </w:rPr>
        <w:sectPr w:rsidR="00F86124">
          <w:footerReference w:type="default" r:id="rId8"/>
          <w:type w:val="continuous"/>
          <w:pgSz w:w="12240" w:h="15840"/>
          <w:pgMar w:top="1500" w:right="1680" w:bottom="1100" w:left="1700" w:header="720" w:footer="916" w:gutter="0"/>
          <w:pgNumType w:start="1"/>
          <w:cols w:space="720"/>
        </w:sectPr>
      </w:pPr>
    </w:p>
    <w:p w:rsidR="00F86124" w:rsidRDefault="00806FA1">
      <w:pPr>
        <w:pStyle w:val="a4"/>
        <w:numPr>
          <w:ilvl w:val="0"/>
          <w:numId w:val="2"/>
        </w:numPr>
        <w:tabs>
          <w:tab w:val="left" w:pos="821"/>
        </w:tabs>
        <w:spacing w:before="59" w:line="424" w:lineRule="auto"/>
        <w:ind w:left="460" w:right="5794" w:firstLine="0"/>
        <w:rPr>
          <w:sz w:val="28"/>
        </w:rPr>
      </w:pPr>
      <w:r>
        <w:rPr>
          <w:sz w:val="28"/>
        </w:rPr>
        <w:lastRenderedPageBreak/>
        <w:t>Resource Allocator.</w:t>
      </w:r>
      <w:r>
        <w:rPr>
          <w:spacing w:val="-67"/>
          <w:sz w:val="28"/>
        </w:rPr>
        <w:t xml:space="preserve"> </w:t>
      </w:r>
      <w:r>
        <w:rPr>
          <w:sz w:val="28"/>
        </w:rPr>
        <w:t>10.Negotiator.</w:t>
      </w:r>
    </w:p>
    <w:p w:rsidR="00F86124" w:rsidRDefault="00F86124">
      <w:pPr>
        <w:pStyle w:val="a3"/>
        <w:rPr>
          <w:sz w:val="30"/>
        </w:rPr>
      </w:pPr>
    </w:p>
    <w:p w:rsidR="00F86124" w:rsidRDefault="00806FA1">
      <w:pPr>
        <w:pStyle w:val="a3"/>
        <w:spacing w:before="256" w:line="360" w:lineRule="auto"/>
        <w:ind w:left="100" w:right="111" w:firstLine="720"/>
        <w:jc w:val="both"/>
      </w:pPr>
      <w:r>
        <w:rPr>
          <w:color w:val="27282B"/>
        </w:rPr>
        <w:t>These different roles were also divided into three main categories:</w:t>
      </w:r>
      <w:r>
        <w:rPr>
          <w:color w:val="27282B"/>
          <w:spacing w:val="1"/>
        </w:rPr>
        <w:t xml:space="preserve"> </w:t>
      </w:r>
      <w:r>
        <w:rPr>
          <w:color w:val="27282B"/>
        </w:rPr>
        <w:t>“</w:t>
      </w:r>
      <w:r>
        <w:rPr>
          <w:b/>
          <w:color w:val="27282B"/>
        </w:rPr>
        <w:t>interpersonal, informational, and decisional</w:t>
      </w:r>
      <w:r>
        <w:rPr>
          <w:color w:val="27282B"/>
        </w:rPr>
        <w:t>”. These 10 roles reflect the</w:t>
      </w:r>
      <w:r>
        <w:rPr>
          <w:color w:val="27282B"/>
          <w:spacing w:val="1"/>
        </w:rPr>
        <w:t xml:space="preserve"> </w:t>
      </w:r>
      <w:r>
        <w:rPr>
          <w:color w:val="27282B"/>
        </w:rPr>
        <w:t>complexity of the managerial position, where any given manager has many</w:t>
      </w:r>
      <w:r>
        <w:rPr>
          <w:color w:val="27282B"/>
          <w:spacing w:val="1"/>
        </w:rPr>
        <w:t xml:space="preserve"> </w:t>
      </w:r>
      <w:r>
        <w:rPr>
          <w:color w:val="27282B"/>
        </w:rPr>
        <w:t>duties in relation to his organization, his subordinates, his superiors, the</w:t>
      </w:r>
      <w:r>
        <w:rPr>
          <w:color w:val="27282B"/>
          <w:spacing w:val="1"/>
        </w:rPr>
        <w:t xml:space="preserve"> </w:t>
      </w:r>
      <w:r>
        <w:rPr>
          <w:color w:val="27282B"/>
        </w:rPr>
        <w:t>shareholders,</w:t>
      </w:r>
      <w:r>
        <w:rPr>
          <w:color w:val="27282B"/>
          <w:spacing w:val="-1"/>
        </w:rPr>
        <w:t xml:space="preserve"> </w:t>
      </w:r>
      <w:r>
        <w:rPr>
          <w:color w:val="27282B"/>
        </w:rPr>
        <w:t>and</w:t>
      </w:r>
      <w:r>
        <w:rPr>
          <w:color w:val="27282B"/>
          <w:spacing w:val="-5"/>
        </w:rPr>
        <w:t xml:space="preserve"> </w:t>
      </w:r>
      <w:r>
        <w:rPr>
          <w:color w:val="27282B"/>
        </w:rPr>
        <w:t>the stakeholders.</w:t>
      </w:r>
    </w:p>
    <w:p w:rsidR="00F86124" w:rsidRDefault="00F86124">
      <w:pPr>
        <w:pStyle w:val="a3"/>
        <w:rPr>
          <w:sz w:val="30"/>
        </w:rPr>
      </w:pPr>
    </w:p>
    <w:p w:rsidR="00F86124" w:rsidRDefault="00806FA1">
      <w:pPr>
        <w:pStyle w:val="2"/>
        <w:spacing w:before="221"/>
      </w:pPr>
      <w:r>
        <w:t>Interpersonal Management</w:t>
      </w:r>
      <w:r>
        <w:rPr>
          <w:spacing w:val="-2"/>
        </w:rPr>
        <w:t xml:space="preserve"> </w:t>
      </w:r>
      <w:r>
        <w:t>Roles</w:t>
      </w:r>
    </w:p>
    <w:p w:rsidR="00F86124" w:rsidRPr="003E4E02" w:rsidRDefault="00806FA1">
      <w:pPr>
        <w:pStyle w:val="a3"/>
        <w:spacing w:before="248" w:line="276" w:lineRule="auto"/>
        <w:ind w:left="100" w:right="567"/>
        <w:rPr>
          <w:color w:val="FF0000"/>
        </w:rPr>
      </w:pPr>
      <w:r>
        <w:t xml:space="preserve">The managerial roles in this category involve </w:t>
      </w:r>
      <w:r w:rsidRPr="003E4E02">
        <w:rPr>
          <w:b/>
          <w:color w:val="FF0000"/>
        </w:rPr>
        <w:t xml:space="preserve">providing </w:t>
      </w:r>
      <w:r w:rsidRPr="003E4E02">
        <w:rPr>
          <w:color w:val="FF0000"/>
        </w:rPr>
        <w:t>information and</w:t>
      </w:r>
      <w:r w:rsidRPr="003E4E02">
        <w:rPr>
          <w:color w:val="FF0000"/>
          <w:spacing w:val="-67"/>
        </w:rPr>
        <w:t xml:space="preserve"> </w:t>
      </w:r>
      <w:r w:rsidRPr="003E4E02">
        <w:rPr>
          <w:color w:val="FF0000"/>
        </w:rPr>
        <w:t>ideas.</w:t>
      </w:r>
    </w:p>
    <w:p w:rsidR="00F86124" w:rsidRDefault="00806FA1">
      <w:pPr>
        <w:pStyle w:val="a4"/>
        <w:numPr>
          <w:ilvl w:val="0"/>
          <w:numId w:val="1"/>
        </w:numPr>
        <w:tabs>
          <w:tab w:val="left" w:pos="821"/>
        </w:tabs>
        <w:spacing w:before="200" w:line="276" w:lineRule="auto"/>
        <w:ind w:right="264"/>
        <w:rPr>
          <w:sz w:val="28"/>
        </w:rPr>
      </w:pPr>
      <w:r>
        <w:rPr>
          <w:b/>
          <w:sz w:val="28"/>
        </w:rPr>
        <w:t xml:space="preserve">Figurehead </w:t>
      </w:r>
      <w:r>
        <w:rPr>
          <w:sz w:val="28"/>
        </w:rPr>
        <w:t>– As a manager, he have social, ceremonial and legal</w:t>
      </w:r>
      <w:r>
        <w:rPr>
          <w:spacing w:val="1"/>
          <w:sz w:val="28"/>
        </w:rPr>
        <w:t xml:space="preserve"> </w:t>
      </w:r>
      <w:r>
        <w:rPr>
          <w:sz w:val="28"/>
        </w:rPr>
        <w:t>responsibilities. People look up to the manager as a person with</w:t>
      </w:r>
      <w:r>
        <w:rPr>
          <w:spacing w:val="1"/>
          <w:sz w:val="28"/>
        </w:rPr>
        <w:t xml:space="preserve"> </w:t>
      </w:r>
      <w:r>
        <w:rPr>
          <w:sz w:val="28"/>
        </w:rPr>
        <w:t>authority,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figurehead.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manager plays</w:t>
      </w:r>
      <w:r>
        <w:rPr>
          <w:spacing w:val="-2"/>
          <w:sz w:val="28"/>
        </w:rPr>
        <w:t xml:space="preserve"> </w:t>
      </w:r>
      <w:r>
        <w:rPr>
          <w:sz w:val="28"/>
        </w:rPr>
        <w:t>officially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role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professional representing his organization in social activities and</w:t>
      </w:r>
      <w:r>
        <w:rPr>
          <w:spacing w:val="1"/>
          <w:sz w:val="28"/>
        </w:rPr>
        <w:t xml:space="preserve"> </w:t>
      </w:r>
      <w:r>
        <w:rPr>
          <w:sz w:val="28"/>
        </w:rPr>
        <w:t>events.</w:t>
      </w:r>
    </w:p>
    <w:p w:rsidR="00F86124" w:rsidRDefault="00806FA1" w:rsidP="003E4E02">
      <w:pPr>
        <w:pStyle w:val="a4"/>
        <w:numPr>
          <w:ilvl w:val="0"/>
          <w:numId w:val="1"/>
        </w:numPr>
        <w:tabs>
          <w:tab w:val="left" w:pos="821"/>
        </w:tabs>
        <w:spacing w:before="204" w:line="276" w:lineRule="auto"/>
        <w:ind w:right="186"/>
        <w:rPr>
          <w:sz w:val="28"/>
        </w:rPr>
      </w:pPr>
      <w:r>
        <w:rPr>
          <w:b/>
          <w:sz w:val="28"/>
        </w:rPr>
        <w:t>Leader</w:t>
      </w:r>
      <w:r>
        <w:rPr>
          <w:sz w:val="28"/>
        </w:rPr>
        <w:t>– This is where the manager provide leadership for the team,</w:t>
      </w:r>
      <w:r>
        <w:rPr>
          <w:spacing w:val="1"/>
          <w:sz w:val="28"/>
        </w:rPr>
        <w:t xml:space="preserve"> </w:t>
      </w:r>
      <w:r>
        <w:rPr>
          <w:sz w:val="28"/>
        </w:rPr>
        <w:t>department or perhaps the entire organization; and it's where</w:t>
      </w:r>
      <w:r>
        <w:rPr>
          <w:spacing w:val="1"/>
          <w:sz w:val="28"/>
        </w:rPr>
        <w:t xml:space="preserve"> </w:t>
      </w:r>
      <w:r>
        <w:rPr>
          <w:sz w:val="28"/>
        </w:rPr>
        <w:t>managing the performance and responsibilities of everyone in the</w:t>
      </w:r>
      <w:r>
        <w:rPr>
          <w:spacing w:val="1"/>
          <w:sz w:val="28"/>
        </w:rPr>
        <w:t xml:space="preserve"> </w:t>
      </w:r>
      <w:r>
        <w:rPr>
          <w:sz w:val="28"/>
        </w:rPr>
        <w:t>group. It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related</w:t>
      </w:r>
      <w:r>
        <w:rPr>
          <w:spacing w:val="-5"/>
          <w:sz w:val="28"/>
        </w:rPr>
        <w:t xml:space="preserve"> </w:t>
      </w:r>
      <w:r>
        <w:rPr>
          <w:sz w:val="28"/>
        </w:rPr>
        <w:t>to people’s</w:t>
      </w:r>
      <w:r>
        <w:rPr>
          <w:spacing w:val="-4"/>
          <w:sz w:val="28"/>
        </w:rPr>
        <w:t xml:space="preserve"> </w:t>
      </w:r>
      <w:r>
        <w:rPr>
          <w:sz w:val="28"/>
        </w:rPr>
        <w:t>motivation and</w:t>
      </w:r>
      <w:r>
        <w:rPr>
          <w:spacing w:val="-5"/>
          <w:sz w:val="28"/>
        </w:rPr>
        <w:t xml:space="preserve"> </w:t>
      </w:r>
      <w:r>
        <w:rPr>
          <w:sz w:val="28"/>
        </w:rPr>
        <w:t>inspiration.</w:t>
      </w:r>
      <w:r>
        <w:rPr>
          <w:spacing w:val="1"/>
          <w:sz w:val="28"/>
        </w:rPr>
        <w:t xml:space="preserve"> </w:t>
      </w:r>
      <w:r>
        <w:rPr>
          <w:sz w:val="28"/>
        </w:rPr>
        <w:t>As a</w:t>
      </w:r>
      <w:r>
        <w:rPr>
          <w:spacing w:val="-5"/>
          <w:sz w:val="28"/>
        </w:rPr>
        <w:t xml:space="preserve"> </w:t>
      </w:r>
      <w:r>
        <w:rPr>
          <w:sz w:val="28"/>
        </w:rPr>
        <w:t>leader,</w:t>
      </w:r>
      <w:r>
        <w:rPr>
          <w:spacing w:val="-67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manager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coach, support,</w:t>
      </w:r>
      <w:r>
        <w:rPr>
          <w:spacing w:val="-1"/>
          <w:sz w:val="28"/>
        </w:rPr>
        <w:t xml:space="preserve"> </w:t>
      </w:r>
      <w:r>
        <w:rPr>
          <w:sz w:val="28"/>
        </w:rPr>
        <w:t>and guide</w:t>
      </w:r>
      <w:r>
        <w:rPr>
          <w:spacing w:val="-1"/>
          <w:sz w:val="28"/>
        </w:rPr>
        <w:t xml:space="preserve"> </w:t>
      </w:r>
      <w:r>
        <w:rPr>
          <w:sz w:val="28"/>
        </w:rPr>
        <w:t>his/her</w:t>
      </w:r>
      <w:r>
        <w:rPr>
          <w:spacing w:val="2"/>
          <w:sz w:val="28"/>
        </w:rPr>
        <w:t xml:space="preserve"> </w:t>
      </w:r>
      <w:r>
        <w:rPr>
          <w:sz w:val="28"/>
        </w:rPr>
        <w:t>subordinates.</w:t>
      </w:r>
    </w:p>
    <w:p w:rsidR="00F86124" w:rsidRDefault="00806FA1" w:rsidP="003E4E02">
      <w:pPr>
        <w:pStyle w:val="a4"/>
        <w:numPr>
          <w:ilvl w:val="0"/>
          <w:numId w:val="1"/>
        </w:numPr>
        <w:tabs>
          <w:tab w:val="left" w:pos="821"/>
        </w:tabs>
        <w:spacing w:before="200" w:line="276" w:lineRule="auto"/>
        <w:ind w:right="264"/>
        <w:rPr>
          <w:sz w:val="28"/>
        </w:rPr>
      </w:pPr>
      <w:r>
        <w:rPr>
          <w:b/>
          <w:sz w:val="28"/>
        </w:rPr>
        <w:t xml:space="preserve">Liaison </w:t>
      </w:r>
      <w:r w:rsidR="003E4E02" w:rsidRPr="003E4E02">
        <w:rPr>
          <w:b/>
          <w:sz w:val="28"/>
          <w:rtl/>
        </w:rPr>
        <w:t>الاتصال</w:t>
      </w:r>
      <w:r w:rsidR="003E4E02" w:rsidRPr="003E4E02">
        <w:rPr>
          <w:b/>
          <w:sz w:val="28"/>
        </w:rPr>
        <w:t xml:space="preserve"> </w:t>
      </w:r>
      <w:r>
        <w:rPr>
          <w:sz w:val="28"/>
        </w:rPr>
        <w:t xml:space="preserve">– Managers must communicate with internal and </w:t>
      </w:r>
      <w:bookmarkStart w:id="0" w:name="_GoBack"/>
      <w:bookmarkEnd w:id="0"/>
      <w:r>
        <w:rPr>
          <w:sz w:val="28"/>
        </w:rPr>
        <w:t>external</w:t>
      </w:r>
      <w:r>
        <w:rPr>
          <w:spacing w:val="1"/>
          <w:sz w:val="28"/>
        </w:rPr>
        <w:t xml:space="preserve"> </w:t>
      </w:r>
      <w:r>
        <w:rPr>
          <w:sz w:val="28"/>
        </w:rPr>
        <w:t>contacts. They need to be able to network effectively on behalf of the</w:t>
      </w:r>
      <w:r>
        <w:rPr>
          <w:spacing w:val="-67"/>
          <w:sz w:val="28"/>
        </w:rPr>
        <w:t xml:space="preserve"> </w:t>
      </w:r>
      <w:r>
        <w:rPr>
          <w:sz w:val="28"/>
        </w:rPr>
        <w:t>organization.</w:t>
      </w:r>
    </w:p>
    <w:p w:rsidR="00F86124" w:rsidRDefault="00F86124">
      <w:pPr>
        <w:spacing w:line="276" w:lineRule="auto"/>
        <w:rPr>
          <w:sz w:val="28"/>
        </w:rPr>
        <w:sectPr w:rsidR="00F86124">
          <w:pgSz w:w="12240" w:h="15840"/>
          <w:pgMar w:top="1380" w:right="1680" w:bottom="1180" w:left="1700" w:header="0" w:footer="916" w:gutter="0"/>
          <w:cols w:space="720"/>
        </w:sectPr>
      </w:pPr>
    </w:p>
    <w:p w:rsidR="00F86124" w:rsidRDefault="00806FA1">
      <w:pPr>
        <w:pStyle w:val="2"/>
        <w:spacing w:before="59"/>
      </w:pPr>
      <w:r>
        <w:lastRenderedPageBreak/>
        <w:t>Informational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Roles</w:t>
      </w:r>
    </w:p>
    <w:p w:rsidR="00F86124" w:rsidRDefault="00806FA1">
      <w:pPr>
        <w:pStyle w:val="a3"/>
        <w:spacing w:before="248"/>
        <w:ind w:left="100"/>
      </w:pPr>
      <w:r>
        <w:t>The</w:t>
      </w:r>
      <w:r>
        <w:rPr>
          <w:spacing w:val="-1"/>
        </w:rPr>
        <w:t xml:space="preserve"> </w:t>
      </w:r>
      <w:r>
        <w:t>managerial</w:t>
      </w:r>
      <w:r>
        <w:rPr>
          <w:spacing w:val="-4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category</w:t>
      </w:r>
      <w:r>
        <w:rPr>
          <w:spacing w:val="-7"/>
        </w:rPr>
        <w:t xml:space="preserve"> </w:t>
      </w:r>
      <w:r>
        <w:t xml:space="preserve">involve </w:t>
      </w:r>
      <w:r w:rsidRPr="003E4E02">
        <w:rPr>
          <w:b/>
          <w:color w:val="FF0000"/>
        </w:rPr>
        <w:t>processing</w:t>
      </w:r>
      <w:r w:rsidRPr="003E4E02">
        <w:rPr>
          <w:b/>
          <w:color w:val="FF0000"/>
          <w:spacing w:val="-1"/>
        </w:rPr>
        <w:t xml:space="preserve"> </w:t>
      </w:r>
      <w:r w:rsidRPr="003E4E02">
        <w:rPr>
          <w:color w:val="FF0000"/>
        </w:rPr>
        <w:t>information</w:t>
      </w:r>
      <w:r>
        <w:t>.</w:t>
      </w:r>
    </w:p>
    <w:p w:rsidR="00F86124" w:rsidRDefault="00806FA1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44"/>
        <w:rPr>
          <w:sz w:val="28"/>
        </w:rPr>
      </w:pPr>
      <w:r>
        <w:rPr>
          <w:b/>
          <w:sz w:val="28"/>
        </w:rPr>
        <w:t xml:space="preserve">Monitor </w:t>
      </w:r>
      <w:r>
        <w:rPr>
          <w:sz w:val="28"/>
        </w:rPr>
        <w:t>– In this role, manager regularly seek out information related</w:t>
      </w:r>
      <w:r>
        <w:rPr>
          <w:spacing w:val="-67"/>
          <w:sz w:val="28"/>
        </w:rPr>
        <w:t xml:space="preserve"> </w:t>
      </w:r>
      <w:r>
        <w:rPr>
          <w:sz w:val="28"/>
        </w:rPr>
        <w:t>to the organization and industry, looking for relevant changes in the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environment. Also monitor the team, in terms of both their</w:t>
      </w:r>
      <w:r>
        <w:rPr>
          <w:spacing w:val="1"/>
          <w:sz w:val="28"/>
        </w:rPr>
        <w:t xml:space="preserve"> </w:t>
      </w:r>
      <w:r>
        <w:rPr>
          <w:sz w:val="28"/>
        </w:rPr>
        <w:t>productivity, and</w:t>
      </w:r>
      <w:r>
        <w:rPr>
          <w:spacing w:val="-5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well-being.</w:t>
      </w:r>
    </w:p>
    <w:p w:rsidR="00F86124" w:rsidRDefault="00806FA1" w:rsidP="003E4E02">
      <w:pPr>
        <w:pStyle w:val="a4"/>
        <w:numPr>
          <w:ilvl w:val="0"/>
          <w:numId w:val="1"/>
        </w:numPr>
        <w:tabs>
          <w:tab w:val="left" w:pos="821"/>
        </w:tabs>
        <w:spacing w:before="200" w:line="276" w:lineRule="auto"/>
        <w:ind w:right="775"/>
        <w:rPr>
          <w:sz w:val="28"/>
        </w:rPr>
      </w:pPr>
      <w:r>
        <w:rPr>
          <w:b/>
          <w:sz w:val="28"/>
        </w:rPr>
        <w:t xml:space="preserve">Disseminator </w:t>
      </w:r>
      <w:r>
        <w:rPr>
          <w:sz w:val="28"/>
        </w:rPr>
        <w:t>– This is where manager communicate potentially</w:t>
      </w:r>
      <w:r>
        <w:rPr>
          <w:spacing w:val="-67"/>
          <w:sz w:val="28"/>
        </w:rPr>
        <w:t xml:space="preserve"> </w:t>
      </w:r>
      <w:r>
        <w:rPr>
          <w:sz w:val="28"/>
        </w:rPr>
        <w:t>useful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 to</w:t>
      </w:r>
      <w:r>
        <w:rPr>
          <w:spacing w:val="2"/>
          <w:sz w:val="28"/>
        </w:rPr>
        <w:t xml:space="preserve"> </w:t>
      </w:r>
      <w:r>
        <w:rPr>
          <w:sz w:val="28"/>
        </w:rPr>
        <w:t>colleagues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team.</w:t>
      </w:r>
      <w:r w:rsidR="003E4E02" w:rsidRPr="003E4E02">
        <w:rPr>
          <w:sz w:val="28"/>
        </w:rPr>
        <w:t xml:space="preserve"> </w:t>
      </w:r>
      <w:r w:rsidR="003E4E02" w:rsidRPr="003E4E02">
        <w:rPr>
          <w:sz w:val="28"/>
          <w:rtl/>
        </w:rPr>
        <w:t>الناشر – هذا هو المكان الذي يقوم فيه المدير بتوصيل المعلومات التي قد تكون مفيدة للزملاء والفريق</w:t>
      </w:r>
      <w:r w:rsidR="003E4E02" w:rsidRPr="003E4E02">
        <w:rPr>
          <w:sz w:val="28"/>
        </w:rPr>
        <w:t>.</w:t>
      </w:r>
    </w:p>
    <w:p w:rsidR="00F86124" w:rsidRDefault="00806FA1">
      <w:pPr>
        <w:pStyle w:val="a4"/>
        <w:numPr>
          <w:ilvl w:val="0"/>
          <w:numId w:val="1"/>
        </w:numPr>
        <w:tabs>
          <w:tab w:val="left" w:pos="821"/>
        </w:tabs>
        <w:spacing w:before="199" w:line="278" w:lineRule="auto"/>
        <w:ind w:right="202"/>
        <w:jc w:val="both"/>
        <w:rPr>
          <w:sz w:val="28"/>
        </w:rPr>
      </w:pPr>
      <w:r>
        <w:rPr>
          <w:b/>
          <w:sz w:val="28"/>
        </w:rPr>
        <w:t xml:space="preserve">Spokesperson </w:t>
      </w:r>
      <w:r>
        <w:rPr>
          <w:sz w:val="28"/>
        </w:rPr>
        <w:t>– Managers represent and speak for their organization.</w:t>
      </w:r>
      <w:r>
        <w:rPr>
          <w:spacing w:val="-67"/>
          <w:sz w:val="28"/>
        </w:rPr>
        <w:t xml:space="preserve"> </w:t>
      </w:r>
      <w:r>
        <w:rPr>
          <w:sz w:val="28"/>
        </w:rPr>
        <w:t>In this role, they're responsible for transmitting information about the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its goals</w:t>
      </w:r>
      <w:r>
        <w:rPr>
          <w:spacing w:val="-5"/>
          <w:sz w:val="28"/>
        </w:rPr>
        <w:t xml:space="preserve"> </w:t>
      </w:r>
      <w:r>
        <w:rPr>
          <w:sz w:val="28"/>
        </w:rPr>
        <w:t>to the people</w:t>
      </w:r>
      <w:r>
        <w:rPr>
          <w:spacing w:val="-1"/>
          <w:sz w:val="28"/>
        </w:rPr>
        <w:t xml:space="preserve"> </w:t>
      </w:r>
      <w:r>
        <w:rPr>
          <w:sz w:val="28"/>
        </w:rPr>
        <w:t>outside it.</w:t>
      </w:r>
    </w:p>
    <w:p w:rsidR="00F86124" w:rsidRDefault="00F86124">
      <w:pPr>
        <w:pStyle w:val="a3"/>
        <w:rPr>
          <w:sz w:val="30"/>
        </w:rPr>
      </w:pPr>
    </w:p>
    <w:p w:rsidR="00F86124" w:rsidRDefault="00F86124">
      <w:pPr>
        <w:pStyle w:val="a3"/>
        <w:spacing w:before="7"/>
        <w:rPr>
          <w:sz w:val="36"/>
        </w:rPr>
      </w:pPr>
    </w:p>
    <w:p w:rsidR="00F86124" w:rsidRDefault="00806FA1">
      <w:pPr>
        <w:pStyle w:val="2"/>
      </w:pPr>
      <w:r>
        <w:t>Decisional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Roles</w:t>
      </w:r>
    </w:p>
    <w:p w:rsidR="00F86124" w:rsidRDefault="00806FA1">
      <w:pPr>
        <w:pStyle w:val="a3"/>
        <w:spacing w:before="248"/>
        <w:ind w:left="100"/>
      </w:pPr>
      <w:r>
        <w:t>The</w:t>
      </w:r>
      <w:r>
        <w:rPr>
          <w:spacing w:val="-1"/>
        </w:rPr>
        <w:t xml:space="preserve"> </w:t>
      </w:r>
      <w:r>
        <w:t>managerial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 xml:space="preserve">involve </w:t>
      </w:r>
      <w:r w:rsidRPr="003E4E02">
        <w:rPr>
          <w:b/>
          <w:color w:val="FF0000"/>
        </w:rPr>
        <w:t>using</w:t>
      </w:r>
      <w:r w:rsidRPr="003E4E02">
        <w:rPr>
          <w:b/>
          <w:color w:val="FF0000"/>
          <w:spacing w:val="-1"/>
        </w:rPr>
        <w:t xml:space="preserve"> </w:t>
      </w:r>
      <w:r w:rsidRPr="003E4E02">
        <w:rPr>
          <w:color w:val="FF0000"/>
        </w:rPr>
        <w:t>information</w:t>
      </w:r>
      <w:r>
        <w:t>.</w:t>
      </w:r>
    </w:p>
    <w:p w:rsidR="00F86124" w:rsidRDefault="00806FA1" w:rsidP="003E4E02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222"/>
        <w:rPr>
          <w:sz w:val="28"/>
        </w:rPr>
      </w:pPr>
      <w:r>
        <w:rPr>
          <w:b/>
          <w:sz w:val="28"/>
        </w:rPr>
        <w:t xml:space="preserve">Entrepreneur </w:t>
      </w:r>
      <w:r>
        <w:rPr>
          <w:sz w:val="28"/>
        </w:rPr>
        <w:t>– As a manager, they create and control change within</w:t>
      </w:r>
      <w:r>
        <w:rPr>
          <w:spacing w:val="-67"/>
          <w:sz w:val="28"/>
        </w:rPr>
        <w:t xml:space="preserve"> </w:t>
      </w:r>
      <w:r>
        <w:rPr>
          <w:sz w:val="28"/>
        </w:rPr>
        <w:t>the organization. This means solving problems, generating new ideas,</w:t>
      </w:r>
      <w:r>
        <w:rPr>
          <w:spacing w:val="-68"/>
          <w:sz w:val="28"/>
        </w:rPr>
        <w:t xml:space="preserve"> </w:t>
      </w:r>
      <w:r>
        <w:rPr>
          <w:sz w:val="28"/>
        </w:rPr>
        <w:t>and implementing</w:t>
      </w:r>
      <w:r>
        <w:rPr>
          <w:spacing w:val="-6"/>
          <w:sz w:val="28"/>
        </w:rPr>
        <w:t xml:space="preserve"> </w:t>
      </w:r>
      <w:r>
        <w:rPr>
          <w:sz w:val="28"/>
        </w:rPr>
        <w:t>them.</w:t>
      </w:r>
      <w:r w:rsidR="003E4E02" w:rsidRPr="003E4E02">
        <w:rPr>
          <w:rtl/>
        </w:rPr>
        <w:t xml:space="preserve"> </w:t>
      </w:r>
      <w:r w:rsidR="003E4E02" w:rsidRPr="003E4E02">
        <w:rPr>
          <w:sz w:val="28"/>
          <w:rtl/>
        </w:rPr>
        <w:t>رواد الأعمال – كمديرين، يقومون بإنشاء التغيير والتحكم فيه داخل المنظمة. وهذا يعني حل المشكلات وتوليد أفكار جديدة وتنفيذه</w:t>
      </w:r>
    </w:p>
    <w:p w:rsidR="00F86124" w:rsidRDefault="00806FA1" w:rsidP="003E4E02">
      <w:pPr>
        <w:pStyle w:val="a4"/>
        <w:numPr>
          <w:ilvl w:val="0"/>
          <w:numId w:val="1"/>
        </w:numPr>
        <w:tabs>
          <w:tab w:val="left" w:pos="821"/>
        </w:tabs>
        <w:spacing w:before="200" w:line="276" w:lineRule="auto"/>
        <w:ind w:right="1028"/>
        <w:rPr>
          <w:sz w:val="28"/>
        </w:rPr>
      </w:pPr>
      <w:r>
        <w:rPr>
          <w:b/>
          <w:sz w:val="28"/>
        </w:rPr>
        <w:t xml:space="preserve">Disturbance Handler </w:t>
      </w:r>
      <w:r>
        <w:rPr>
          <w:sz w:val="28"/>
        </w:rPr>
        <w:t>– When an organization or team hits an</w:t>
      </w:r>
      <w:r>
        <w:rPr>
          <w:spacing w:val="-67"/>
          <w:sz w:val="28"/>
        </w:rPr>
        <w:t xml:space="preserve"> </w:t>
      </w:r>
      <w:r>
        <w:rPr>
          <w:sz w:val="28"/>
        </w:rPr>
        <w:t>unexpected</w:t>
      </w:r>
      <w:r>
        <w:rPr>
          <w:spacing w:val="-1"/>
          <w:sz w:val="28"/>
        </w:rPr>
        <w:t xml:space="preserve"> </w:t>
      </w:r>
      <w:r>
        <w:rPr>
          <w:sz w:val="28"/>
        </w:rPr>
        <w:t>roadblock,</w:t>
      </w:r>
      <w:r>
        <w:rPr>
          <w:spacing w:val="-5"/>
          <w:sz w:val="28"/>
        </w:rPr>
        <w:t xml:space="preserve"> </w:t>
      </w:r>
      <w:r>
        <w:rPr>
          <w:sz w:val="28"/>
        </w:rPr>
        <w:t>it's</w:t>
      </w:r>
      <w:r>
        <w:rPr>
          <w:spacing w:val="-6"/>
          <w:sz w:val="28"/>
        </w:rPr>
        <w:t xml:space="preserve"> </w:t>
      </w:r>
      <w:r>
        <w:rPr>
          <w:sz w:val="28"/>
        </w:rPr>
        <w:t>the manager</w:t>
      </w:r>
      <w:r>
        <w:rPr>
          <w:spacing w:val="1"/>
          <w:sz w:val="28"/>
        </w:rPr>
        <w:t xml:space="preserve"> </w:t>
      </w:r>
      <w:r>
        <w:rPr>
          <w:sz w:val="28"/>
        </w:rPr>
        <w:t>who must</w:t>
      </w:r>
      <w:r>
        <w:rPr>
          <w:spacing w:val="-5"/>
          <w:sz w:val="28"/>
        </w:rPr>
        <w:t xml:space="preserve"> </w:t>
      </w:r>
      <w:r>
        <w:rPr>
          <w:sz w:val="28"/>
        </w:rPr>
        <w:t>take</w:t>
      </w:r>
      <w:r>
        <w:rPr>
          <w:spacing w:val="1"/>
          <w:sz w:val="28"/>
        </w:rPr>
        <w:t xml:space="preserve"> </w:t>
      </w:r>
      <w:r>
        <w:rPr>
          <w:sz w:val="28"/>
        </w:rPr>
        <w:t>charge.</w:t>
      </w:r>
      <w:r w:rsidR="003E4E02" w:rsidRPr="003E4E02">
        <w:rPr>
          <w:rtl/>
        </w:rPr>
        <w:t xml:space="preserve"> </w:t>
      </w:r>
      <w:r w:rsidR="003E4E02" w:rsidRPr="003E4E02">
        <w:rPr>
          <w:sz w:val="28"/>
          <w:rtl/>
        </w:rPr>
        <w:t>معالج الإزعاج – عندما تواجه منظمة أو فريق حاجزًا غير متوقع، يجب على المدير أن يتولى المسؤولية</w:t>
      </w:r>
    </w:p>
    <w:p w:rsidR="00F86124" w:rsidRDefault="00806FA1">
      <w:pPr>
        <w:pStyle w:val="a4"/>
        <w:numPr>
          <w:ilvl w:val="0"/>
          <w:numId w:val="1"/>
        </w:numPr>
        <w:tabs>
          <w:tab w:val="left" w:pos="821"/>
        </w:tabs>
        <w:spacing w:before="199" w:line="276" w:lineRule="auto"/>
        <w:ind w:right="249"/>
        <w:rPr>
          <w:sz w:val="28"/>
        </w:rPr>
      </w:pPr>
      <w:r>
        <w:rPr>
          <w:b/>
          <w:sz w:val="28"/>
        </w:rPr>
        <w:t xml:space="preserve">Resource Allocator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they also need to determine where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organizational resources are best applied. This involves allocating</w:t>
      </w:r>
      <w:r>
        <w:rPr>
          <w:spacing w:val="1"/>
          <w:sz w:val="28"/>
        </w:rPr>
        <w:t xml:space="preserve"> </w:t>
      </w:r>
      <w:r>
        <w:rPr>
          <w:sz w:val="28"/>
        </w:rPr>
        <w:t>funding,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well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assigning</w:t>
      </w:r>
      <w:r>
        <w:rPr>
          <w:spacing w:val="1"/>
          <w:sz w:val="28"/>
        </w:rPr>
        <w:t xml:space="preserve"> </w:t>
      </w:r>
      <w:r>
        <w:rPr>
          <w:sz w:val="28"/>
        </w:rPr>
        <w:t>staff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5"/>
          <w:sz w:val="28"/>
        </w:rPr>
        <w:t xml:space="preserve"> </w:t>
      </w:r>
      <w:r>
        <w:rPr>
          <w:sz w:val="28"/>
        </w:rPr>
        <w:t>organizational</w:t>
      </w:r>
      <w:r>
        <w:rPr>
          <w:spacing w:val="-2"/>
          <w:sz w:val="28"/>
        </w:rPr>
        <w:t xml:space="preserve"> </w:t>
      </w:r>
      <w:r>
        <w:rPr>
          <w:sz w:val="28"/>
        </w:rPr>
        <w:t>resources.</w:t>
      </w:r>
    </w:p>
    <w:p w:rsidR="00F86124" w:rsidRDefault="00806FA1">
      <w:pPr>
        <w:pStyle w:val="a4"/>
        <w:numPr>
          <w:ilvl w:val="0"/>
          <w:numId w:val="1"/>
        </w:numPr>
        <w:tabs>
          <w:tab w:val="left" w:pos="821"/>
        </w:tabs>
        <w:spacing w:before="200" w:line="276" w:lineRule="auto"/>
        <w:ind w:right="383"/>
        <w:rPr>
          <w:sz w:val="28"/>
        </w:rPr>
      </w:pPr>
      <w:r>
        <w:rPr>
          <w:b/>
          <w:sz w:val="28"/>
        </w:rPr>
        <w:t xml:space="preserve">Negotiator </w:t>
      </w:r>
      <w:r w:rsidR="00532A2C">
        <w:rPr>
          <w:rFonts w:hint="cs"/>
          <w:b/>
          <w:sz w:val="28"/>
          <w:rtl/>
        </w:rPr>
        <w:t>المفاوض</w:t>
      </w:r>
      <w:r>
        <w:rPr>
          <w:sz w:val="28"/>
        </w:rPr>
        <w:t>– They may be needed to take part in, and direct,</w:t>
      </w:r>
      <w:r>
        <w:rPr>
          <w:spacing w:val="1"/>
          <w:sz w:val="28"/>
        </w:rPr>
        <w:t xml:space="preserve"> </w:t>
      </w:r>
      <w:r>
        <w:rPr>
          <w:sz w:val="28"/>
        </w:rPr>
        <w:t>important</w:t>
      </w:r>
      <w:r>
        <w:rPr>
          <w:spacing w:val="-2"/>
          <w:sz w:val="28"/>
        </w:rPr>
        <w:t xml:space="preserve"> </w:t>
      </w:r>
      <w:r>
        <w:rPr>
          <w:sz w:val="28"/>
        </w:rPr>
        <w:t>negotiations</w:t>
      </w:r>
      <w:r>
        <w:rPr>
          <w:spacing w:val="-4"/>
          <w:sz w:val="28"/>
        </w:rPr>
        <w:t xml:space="preserve"> </w:t>
      </w:r>
      <w:r>
        <w:rPr>
          <w:sz w:val="28"/>
        </w:rPr>
        <w:t>within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team,</w:t>
      </w:r>
      <w:r>
        <w:rPr>
          <w:spacing w:val="-4"/>
          <w:sz w:val="28"/>
        </w:rPr>
        <w:t xml:space="preserve"> </w:t>
      </w:r>
      <w:r>
        <w:rPr>
          <w:sz w:val="28"/>
        </w:rPr>
        <w:t>department,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organization.</w:t>
      </w:r>
    </w:p>
    <w:p w:rsidR="00F86124" w:rsidRDefault="00F86124">
      <w:pPr>
        <w:spacing w:line="276" w:lineRule="auto"/>
        <w:rPr>
          <w:sz w:val="28"/>
        </w:rPr>
        <w:sectPr w:rsidR="00F86124">
          <w:pgSz w:w="12240" w:h="15840"/>
          <w:pgMar w:top="1380" w:right="1680" w:bottom="1180" w:left="1700" w:header="0" w:footer="916" w:gutter="0"/>
          <w:cols w:space="720"/>
        </w:sect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rPr>
          <w:sz w:val="20"/>
        </w:rPr>
      </w:pPr>
    </w:p>
    <w:p w:rsidR="00F86124" w:rsidRDefault="00F86124">
      <w:pPr>
        <w:pStyle w:val="a3"/>
        <w:spacing w:before="6"/>
        <w:rPr>
          <w:sz w:val="27"/>
        </w:rPr>
      </w:pPr>
    </w:p>
    <w:p w:rsidR="00F86124" w:rsidRDefault="00806FA1">
      <w:pPr>
        <w:pStyle w:val="a3"/>
        <w:ind w:left="23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24425" cy="5791200"/>
            <wp:effectExtent l="0" t="0" r="0" b="0"/>
            <wp:docPr id="1" name="image1.jpeg" descr="https://www.meirc.com/assets/images/articles/12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124">
      <w:pgSz w:w="12240" w:h="15840"/>
      <w:pgMar w:top="1500" w:right="1680" w:bottom="1100" w:left="170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5D" w:rsidRDefault="0011495D">
      <w:r>
        <w:separator/>
      </w:r>
    </w:p>
  </w:endnote>
  <w:endnote w:type="continuationSeparator" w:id="0">
    <w:p w:rsidR="0011495D" w:rsidRDefault="0011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4" w:rsidRDefault="0011495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4pt;margin-top:731.2pt;width:11.6pt;height:13pt;z-index:-251658752;mso-position-horizontal-relative:page;mso-position-vertical-relative:page" filled="f" stroked="f">
          <v:textbox inset="0,0,0,0">
            <w:txbxContent>
              <w:p w:rsidR="00F86124" w:rsidRDefault="00806FA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31F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5D" w:rsidRDefault="0011495D">
      <w:r>
        <w:separator/>
      </w:r>
    </w:p>
  </w:footnote>
  <w:footnote w:type="continuationSeparator" w:id="0">
    <w:p w:rsidR="0011495D" w:rsidRDefault="0011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70D5"/>
    <w:multiLevelType w:val="hybridMultilevel"/>
    <w:tmpl w:val="FA8C501C"/>
    <w:lvl w:ilvl="0" w:tplc="CCC08B9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B24B46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FDC63DF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AE4E81A6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2EB0A31A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A33CC57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CEDC89A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6D86333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2A1A9FD0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1">
    <w:nsid w:val="66BA37C5"/>
    <w:multiLevelType w:val="hybridMultilevel"/>
    <w:tmpl w:val="7A185814"/>
    <w:lvl w:ilvl="0" w:tplc="6AE0B40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934057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4A4CDAC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8C0ADC9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45B490D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5A6C455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155E337A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421A2AB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0790A17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6124"/>
    <w:rsid w:val="0011495D"/>
    <w:rsid w:val="001F7B69"/>
    <w:rsid w:val="003E4E02"/>
    <w:rsid w:val="00532A2C"/>
    <w:rsid w:val="005831F2"/>
    <w:rsid w:val="00806FA1"/>
    <w:rsid w:val="00AE4EBD"/>
    <w:rsid w:val="00B2414F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"/>
      <w:ind w:left="1641" w:right="16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8"/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E4EB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E4E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"/>
      <w:ind w:left="1641" w:right="16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8"/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E4EB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E4E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DR.Ahmed Saker 2O14</cp:lastModifiedBy>
  <cp:revision>5</cp:revision>
  <dcterms:created xsi:type="dcterms:W3CDTF">2023-10-20T18:54:00Z</dcterms:created>
  <dcterms:modified xsi:type="dcterms:W3CDTF">2024-03-09T10:25:00Z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2023-10-20T00:00:00Z</vt:filetime>
  </property>
</Properties>
</file>